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7139E8F2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7C704C">
        <w:rPr>
          <w:rFonts w:asciiTheme="minorHAnsi" w:hAnsiTheme="minorHAnsi" w:cstheme="minorHAnsi"/>
          <w:b/>
          <w:sz w:val="36"/>
          <w:szCs w:val="32"/>
          <w:highlight w:val="yellow"/>
        </w:rPr>
        <w:t>August 7</w:t>
      </w:r>
      <w:r w:rsidR="007C704C" w:rsidRPr="007C704C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5774BF5A" w:rsidR="005275CD" w:rsidRPr="00D5488A" w:rsidRDefault="0095403F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Big Horn County Courthouse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C6CBAEB" w14:textId="652E3219" w:rsidR="005276F4" w:rsidRDefault="005276F4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Jim Simpson (Guest) – Forestry Product Update</w:t>
      </w:r>
    </w:p>
    <w:p w14:paraId="367739B8" w14:textId="115D8A6D" w:rsidR="00317FE0" w:rsidRDefault="00AE0424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0F9CFDA3" w14:textId="25580FEE" w:rsidR="007C704C" w:rsidRDefault="007C704C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BNSF 310</w:t>
      </w:r>
    </w:p>
    <w:p w14:paraId="264115D5" w14:textId="275E6A9F" w:rsidR="007C704C" w:rsidRDefault="007C704C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Decker Coal Mine 310</w:t>
      </w:r>
    </w:p>
    <w:p w14:paraId="461AAB0B" w14:textId="187BB839" w:rsidR="00F07D26" w:rsidRDefault="00F07D26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Newsletter </w:t>
      </w:r>
      <w:r w:rsidR="00235ABF">
        <w:rPr>
          <w:rFonts w:asciiTheme="minorHAnsi" w:hAnsiTheme="minorHAnsi" w:cstheme="minorHAnsi"/>
          <w:bCs/>
        </w:rPr>
        <w:t>– Bobbi email</w:t>
      </w:r>
    </w:p>
    <w:p w14:paraId="041283F9" w14:textId="52B3540D" w:rsidR="00F07D26" w:rsidRDefault="00F07D26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Projector Screen for Meetings</w:t>
      </w:r>
    </w:p>
    <w:p w14:paraId="5E2B3324" w14:textId="0E014911" w:rsidR="00FB7F08" w:rsidRDefault="00FB7F08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CDA Grant</w:t>
      </w:r>
      <w:r w:rsidR="00235ABF">
        <w:rPr>
          <w:rFonts w:asciiTheme="minorHAnsi" w:hAnsiTheme="minorHAnsi" w:cstheme="minorHAnsi"/>
          <w:bCs/>
        </w:rPr>
        <w:t xml:space="preserve"> Award</w:t>
      </w:r>
    </w:p>
    <w:p w14:paraId="355528E9" w14:textId="699DD912" w:rsidR="00BD15B7" w:rsidRDefault="00BD15B7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Workmosis</w:t>
      </w:r>
      <w:r w:rsidR="00235ABF">
        <w:rPr>
          <w:rFonts w:asciiTheme="minorHAnsi" w:hAnsiTheme="minorHAnsi" w:cstheme="minorHAnsi"/>
          <w:bCs/>
        </w:rPr>
        <w:t xml:space="preserve"> Proposal</w:t>
      </w:r>
    </w:p>
    <w:p w14:paraId="720B4430" w14:textId="1FA660D2" w:rsidR="00235ABF" w:rsidRPr="007C704C" w:rsidRDefault="00235ABF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Resolution for Enforcement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31A02E9D" w14:textId="40B48C73" w:rsidR="007C704C" w:rsidRPr="002E6F37" w:rsidRDefault="002E6F37" w:rsidP="002E6F37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2026 Revamp/OT Numbers</w:t>
      </w:r>
    </w:p>
    <w:p w14:paraId="0F65D9DC" w14:textId="1458B570" w:rsidR="0040400C" w:rsidRDefault="0040400C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Invoice</w:t>
      </w:r>
    </w:p>
    <w:p w14:paraId="3E9F74FE" w14:textId="400FE8A6" w:rsidR="002C6A2A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Pr="0040400C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5B487C47" w14:textId="111B9927" w:rsidR="007C704C" w:rsidRPr="00734589" w:rsidRDefault="007C704C" w:rsidP="007C704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CLOSED SESSION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3F01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7FE0"/>
    <w:rsid w:val="00320235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358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EBF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2779C"/>
    <w:rsid w:val="00733164"/>
    <w:rsid w:val="00734589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74A12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5186"/>
    <w:rsid w:val="00C26926"/>
    <w:rsid w:val="00C33C21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11F2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B7F08"/>
    <w:rsid w:val="00FC66E6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9</cp:revision>
  <cp:lastPrinted>2025-06-30T17:27:00Z</cp:lastPrinted>
  <dcterms:created xsi:type="dcterms:W3CDTF">2025-08-01T15:24:00Z</dcterms:created>
  <dcterms:modified xsi:type="dcterms:W3CDTF">2025-08-06T15:03:00Z</dcterms:modified>
</cp:coreProperties>
</file>