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B449" w14:textId="17C23E6B" w:rsidR="00304DF8" w:rsidRPr="00F136E6" w:rsidRDefault="00163B19" w:rsidP="00304DF8">
      <w:pPr>
        <w:tabs>
          <w:tab w:val="left" w:pos="180"/>
        </w:tabs>
        <w:jc w:val="center"/>
        <w:rPr>
          <w:rFonts w:asciiTheme="minorHAnsi" w:hAnsiTheme="minorHAnsi" w:cstheme="minorHAnsi"/>
          <w:b/>
          <w:sz w:val="36"/>
          <w:szCs w:val="32"/>
        </w:rPr>
      </w:pPr>
      <w:r>
        <w:rPr>
          <w:rFonts w:asciiTheme="minorHAnsi" w:hAnsiTheme="minorHAnsi" w:cstheme="minorHAnsi"/>
          <w:b/>
          <w:sz w:val="36"/>
          <w:szCs w:val="32"/>
        </w:rPr>
        <w:t xml:space="preserve"> </w:t>
      </w:r>
      <w:r w:rsidR="00C02C63"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72747DA1" w:rsidR="00C02C63" w:rsidRPr="00711589" w:rsidRDefault="009A3CEA" w:rsidP="00711589">
      <w:pPr>
        <w:tabs>
          <w:tab w:val="left" w:pos="180"/>
        </w:tabs>
        <w:jc w:val="center"/>
        <w:rPr>
          <w:rFonts w:asciiTheme="minorHAnsi" w:hAnsiTheme="minorHAnsi" w:cstheme="minorHAnsi"/>
          <w:b/>
          <w:sz w:val="36"/>
          <w:szCs w:val="32"/>
          <w:highlight w:val="yellow"/>
          <w:vertAlign w:val="superscript"/>
        </w:rPr>
      </w:pPr>
      <w:r>
        <w:rPr>
          <w:rFonts w:asciiTheme="minorHAnsi" w:hAnsiTheme="minorHAnsi" w:cstheme="minorHAnsi"/>
          <w:b/>
          <w:sz w:val="36"/>
          <w:szCs w:val="32"/>
          <w:highlight w:val="yellow"/>
        </w:rPr>
        <w:t>THURSDAY</w:t>
      </w:r>
      <w:r w:rsidR="007E6AE3" w:rsidRPr="007E6AE3">
        <w:rPr>
          <w:rFonts w:asciiTheme="minorHAnsi" w:hAnsiTheme="minorHAnsi" w:cstheme="minorHAnsi"/>
          <w:b/>
          <w:sz w:val="36"/>
          <w:szCs w:val="32"/>
          <w:highlight w:val="yellow"/>
        </w:rPr>
        <w:t xml:space="preserve"> </w:t>
      </w:r>
      <w:r w:rsidR="006F7AF2">
        <w:rPr>
          <w:rFonts w:asciiTheme="minorHAnsi" w:hAnsiTheme="minorHAnsi" w:cstheme="minorHAnsi"/>
          <w:b/>
          <w:sz w:val="36"/>
          <w:szCs w:val="32"/>
          <w:highlight w:val="yellow"/>
        </w:rPr>
        <w:t>December 11</w:t>
      </w:r>
      <w:r w:rsidR="006F7AF2" w:rsidRPr="006F7AF2">
        <w:rPr>
          <w:rFonts w:asciiTheme="minorHAnsi" w:hAnsiTheme="minorHAnsi" w:cstheme="minorHAnsi"/>
          <w:b/>
          <w:sz w:val="36"/>
          <w:szCs w:val="32"/>
          <w:highlight w:val="yellow"/>
          <w:vertAlign w:val="superscript"/>
        </w:rPr>
        <w:t>th</w:t>
      </w:r>
      <w:r w:rsidR="000A0680">
        <w:rPr>
          <w:rFonts w:asciiTheme="minorHAnsi" w:hAnsiTheme="minorHAnsi" w:cstheme="minorHAnsi"/>
          <w:b/>
          <w:sz w:val="36"/>
          <w:szCs w:val="32"/>
          <w:highlight w:val="yellow"/>
        </w:rPr>
        <w:t xml:space="preserve">, 2025 – </w:t>
      </w:r>
      <w:r w:rsidR="000A0680" w:rsidRPr="006F7AF2">
        <w:rPr>
          <w:rFonts w:asciiTheme="minorHAnsi" w:hAnsiTheme="minorHAnsi" w:cstheme="minorHAnsi"/>
          <w:b/>
          <w:sz w:val="28"/>
          <w:highlight w:val="yellow"/>
        </w:rPr>
        <w:t xml:space="preserve">following Weed District Mtg </w:t>
      </w:r>
      <w:r w:rsidR="004263D0" w:rsidRPr="006F7AF2">
        <w:rPr>
          <w:rFonts w:asciiTheme="minorHAnsi" w:hAnsiTheme="minorHAnsi" w:cstheme="minorHAnsi"/>
          <w:b/>
          <w:sz w:val="28"/>
          <w:highlight w:val="yellow"/>
        </w:rPr>
        <w:t xml:space="preserve"> </w:t>
      </w:r>
    </w:p>
    <w:p w14:paraId="16854A8A" w14:textId="25714298" w:rsidR="005275CD" w:rsidRDefault="007D4DD0" w:rsidP="00BA0F4B">
      <w:pPr>
        <w:tabs>
          <w:tab w:val="left" w:pos="180"/>
        </w:tabs>
        <w:jc w:val="center"/>
        <w:rPr>
          <w:rFonts w:asciiTheme="minorHAnsi" w:hAnsiTheme="minorHAnsi" w:cstheme="minorHAnsi"/>
          <w:b/>
          <w:color w:val="000000" w:themeColor="text1"/>
          <w:u w:val="single"/>
        </w:rPr>
      </w:pPr>
      <w:bookmarkStart w:id="0" w:name="_Hlk54785922"/>
      <w:r>
        <w:rPr>
          <w:rFonts w:asciiTheme="minorHAnsi" w:hAnsiTheme="minorHAnsi" w:cstheme="minorHAnsi"/>
          <w:b/>
          <w:color w:val="FF0000"/>
          <w:u w:val="single"/>
        </w:rPr>
        <w:t>Snively Law Office</w:t>
      </w:r>
      <w:r w:rsidR="006B4012" w:rsidRPr="00D5488A">
        <w:rPr>
          <w:rFonts w:asciiTheme="minorHAnsi" w:hAnsiTheme="minorHAnsi" w:cstheme="minorHAnsi"/>
          <w:b/>
          <w:color w:val="FF0000"/>
          <w:u w:val="single"/>
        </w:rPr>
        <w:t xml:space="preserve"> </w:t>
      </w:r>
      <w:r w:rsidR="006B4012" w:rsidRPr="00D5488A">
        <w:rPr>
          <w:rFonts w:asciiTheme="minorHAnsi" w:hAnsiTheme="minorHAnsi" w:cstheme="minorHAnsi"/>
          <w:b/>
          <w:color w:val="000000" w:themeColor="text1"/>
          <w:u w:val="single"/>
        </w:rPr>
        <w:t>– Hardin, MT</w:t>
      </w:r>
    </w:p>
    <w:p w14:paraId="02766129" w14:textId="4624D98C" w:rsidR="007D4DD0" w:rsidRPr="00D5488A" w:rsidRDefault="007D4DD0" w:rsidP="00BA0F4B">
      <w:pPr>
        <w:tabs>
          <w:tab w:val="left" w:pos="180"/>
        </w:tabs>
        <w:jc w:val="center"/>
        <w:rPr>
          <w:rFonts w:asciiTheme="minorHAnsi" w:hAnsiTheme="minorHAnsi" w:cstheme="minorHAnsi"/>
          <w:b/>
          <w:color w:val="000000" w:themeColor="text1"/>
          <w:u w:val="single"/>
        </w:rPr>
      </w:pPr>
      <w:r>
        <w:rPr>
          <w:rFonts w:asciiTheme="minorHAnsi" w:hAnsiTheme="minorHAnsi" w:cstheme="minorHAnsi"/>
          <w:b/>
          <w:color w:val="000000" w:themeColor="text1"/>
          <w:u w:val="single"/>
        </w:rPr>
        <w:t>802 West 3</w:t>
      </w:r>
      <w:r w:rsidRPr="007D4DD0">
        <w:rPr>
          <w:rFonts w:asciiTheme="minorHAnsi" w:hAnsiTheme="minorHAnsi" w:cstheme="minorHAnsi"/>
          <w:b/>
          <w:color w:val="000000" w:themeColor="text1"/>
          <w:u w:val="single"/>
          <w:vertAlign w:val="superscript"/>
        </w:rPr>
        <w:t>rd</w:t>
      </w:r>
      <w:r>
        <w:rPr>
          <w:rFonts w:asciiTheme="minorHAnsi" w:hAnsiTheme="minorHAnsi" w:cstheme="minorHAnsi"/>
          <w:b/>
          <w:color w:val="000000" w:themeColor="text1"/>
          <w:u w:val="single"/>
        </w:rPr>
        <w:t xml:space="preserve"> Street</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7E783AE0"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Call to </w:t>
      </w:r>
      <w:r w:rsidR="002B5E17" w:rsidRPr="00F136E6">
        <w:rPr>
          <w:rFonts w:asciiTheme="minorHAnsi" w:hAnsiTheme="minorHAnsi" w:cstheme="minorHAnsi"/>
          <w:b/>
        </w:rPr>
        <w:t>Order:</w:t>
      </w:r>
      <w:r w:rsidR="00765ECD">
        <w:rPr>
          <w:rFonts w:asciiTheme="minorHAnsi" w:hAnsiTheme="minorHAnsi" w:cstheme="minorHAnsi"/>
          <w:bCs/>
        </w:rPr>
        <w:t xml:space="preserve"> </w:t>
      </w:r>
      <w:r w:rsidR="0082152E">
        <w:rPr>
          <w:rFonts w:asciiTheme="minorHAnsi" w:hAnsiTheme="minorHAnsi" w:cstheme="minorHAnsi"/>
          <w:bCs/>
        </w:rPr>
        <w:t xml:space="preserve">The Big Horn Conservation District meeting was called to order by Chairman Steve Schanaman at 1:30 p.m. on Thursday, December 11, 2025 at the Snively Law Office in Hardin, MT. </w:t>
      </w:r>
      <w:r w:rsidR="00955DE2">
        <w:rPr>
          <w:rFonts w:asciiTheme="minorHAnsi" w:hAnsiTheme="minorHAnsi" w:cstheme="minorHAnsi"/>
          <w:bCs/>
        </w:rPr>
        <w:t xml:space="preserve">Other members present was Vice Chairman Phillip Miller, Treasurer Dan Lowe, supervisors Austin Pitsch, Roy Neal, and Associate Supervisor Bill Hodges. Also present was NRCS representative Seanna Torkse, Big Horn County Extension Agent Andrea Barry, guests Gus and Jesse Murdock and Jeremiah Jabs, and BHCD Administrator Kylie Shumway. </w:t>
      </w:r>
    </w:p>
    <w:p w14:paraId="1F91C797" w14:textId="50F698EB"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955DE2">
        <w:rPr>
          <w:rFonts w:asciiTheme="minorHAnsi" w:hAnsiTheme="minorHAnsi" w:cstheme="minorHAnsi"/>
          <w:b/>
        </w:rPr>
        <w:t xml:space="preserve"> </w:t>
      </w:r>
      <w:r w:rsidR="00955DE2">
        <w:rPr>
          <w:rFonts w:asciiTheme="minorHAnsi" w:hAnsiTheme="minorHAnsi" w:cstheme="minorHAnsi"/>
          <w:bCs/>
        </w:rPr>
        <w:t>As there was no response to call for public comment, the chairman proceeded with the meeting.</w:t>
      </w:r>
      <w:r w:rsidR="007151B1">
        <w:rPr>
          <w:rFonts w:asciiTheme="minorHAnsi" w:hAnsiTheme="minorHAnsi" w:cstheme="minorHAnsi"/>
          <w:bCs/>
        </w:rPr>
        <w:tab/>
      </w:r>
    </w:p>
    <w:p w14:paraId="36A2A686" w14:textId="3D750ECD"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7151B1">
        <w:rPr>
          <w:rFonts w:asciiTheme="minorHAnsi" w:hAnsiTheme="minorHAnsi" w:cstheme="minorHAnsi"/>
          <w:b/>
        </w:rPr>
        <w:t xml:space="preserve"> </w:t>
      </w:r>
      <w:r w:rsidR="00955DE2">
        <w:rPr>
          <w:rFonts w:asciiTheme="minorHAnsi" w:hAnsiTheme="minorHAnsi" w:cstheme="minorHAnsi"/>
          <w:bCs/>
        </w:rPr>
        <w:t xml:space="preserve">Due to a necessary modification, the November minutes were tabled for approval until January. </w:t>
      </w:r>
    </w:p>
    <w:p w14:paraId="18DB4523" w14:textId="39DE92F8"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59545EA1" w14:textId="67BB3764" w:rsidR="00416F21" w:rsidRDefault="00DF6D60" w:rsidP="001742FD">
      <w:pPr>
        <w:pStyle w:val="ListParagraph"/>
        <w:numPr>
          <w:ilvl w:val="1"/>
          <w:numId w:val="3"/>
        </w:numPr>
        <w:tabs>
          <w:tab w:val="left" w:pos="180"/>
        </w:tabs>
        <w:rPr>
          <w:rFonts w:asciiTheme="minorHAnsi" w:hAnsiTheme="minorHAnsi" w:cstheme="minorHAnsi"/>
          <w:bCs/>
          <w:sz w:val="22"/>
          <w:szCs w:val="22"/>
        </w:rPr>
      </w:pPr>
      <w:r w:rsidRPr="00F136E6">
        <w:rPr>
          <w:rFonts w:asciiTheme="minorHAnsi" w:hAnsiTheme="minorHAnsi" w:cstheme="minorHAnsi"/>
          <w:bCs/>
          <w:sz w:val="22"/>
          <w:szCs w:val="22"/>
        </w:rPr>
        <w:t>Treasure</w:t>
      </w:r>
      <w:r w:rsidR="00967412" w:rsidRPr="00F136E6">
        <w:rPr>
          <w:rFonts w:asciiTheme="minorHAnsi" w:hAnsiTheme="minorHAnsi" w:cstheme="minorHAnsi"/>
          <w:bCs/>
          <w:sz w:val="22"/>
          <w:szCs w:val="22"/>
        </w:rPr>
        <w:t>r</w:t>
      </w:r>
    </w:p>
    <w:p w14:paraId="71374A68" w14:textId="5C71DEA9" w:rsidR="00955DE2" w:rsidRDefault="00955DE2" w:rsidP="00955DE2">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Dan Lowe presented the following bank balances: County Mill Levy Account $79,550.10, FIB Checking Account $28,131.93, WIS Account $70,440.88 and the Certificate of Deposits $16,790.70. </w:t>
      </w:r>
    </w:p>
    <w:p w14:paraId="7FD5BDEB" w14:textId="2AAE3D25" w:rsidR="00B4381D" w:rsidRDefault="00955DE2" w:rsidP="00955DE2">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Dan Lowe presented the following bills for payment:</w:t>
      </w:r>
    </w:p>
    <w:p w14:paraId="1D8EE6C8" w14:textId="65779929" w:rsidR="00B4381D" w:rsidRDefault="00B4381D" w:rsidP="00B4381D">
      <w:pPr>
        <w:tabs>
          <w:tab w:val="left" w:pos="180"/>
        </w:tabs>
        <w:rPr>
          <w:rFonts w:asciiTheme="minorHAnsi" w:hAnsiTheme="minorHAnsi" w:cstheme="minorHAnsi"/>
          <w:bCs/>
          <w:sz w:val="22"/>
          <w:szCs w:val="22"/>
        </w:rPr>
      </w:pPr>
      <w:r>
        <w:rPr>
          <w:rFonts w:asciiTheme="minorHAnsi" w:hAnsiTheme="minorHAnsi" w:cstheme="minorHAnsi"/>
          <w:bCs/>
          <w:noProof/>
          <w:sz w:val="22"/>
          <w:szCs w:val="22"/>
        </w:rPr>
        <w:drawing>
          <wp:anchor distT="0" distB="0" distL="114300" distR="114300" simplePos="0" relativeHeight="251658240" behindDoc="1" locked="0" layoutInCell="1" allowOverlap="1" wp14:anchorId="41BC0159" wp14:editId="0E7B57A3">
            <wp:simplePos x="0" y="0"/>
            <wp:positionH relativeFrom="column">
              <wp:posOffset>1485265</wp:posOffset>
            </wp:positionH>
            <wp:positionV relativeFrom="paragraph">
              <wp:posOffset>80645</wp:posOffset>
            </wp:positionV>
            <wp:extent cx="3457575" cy="3143885"/>
            <wp:effectExtent l="0" t="0" r="9525" b="0"/>
            <wp:wrapNone/>
            <wp:docPr id="1006194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94014" name="Picture 1006194014"/>
                    <pic:cNvPicPr/>
                  </pic:nvPicPr>
                  <pic:blipFill rotWithShape="1">
                    <a:blip r:embed="rId7">
                      <a:extLst>
                        <a:ext uri="{28A0092B-C50C-407E-A947-70E740481C1C}">
                          <a14:useLocalDpi xmlns:a14="http://schemas.microsoft.com/office/drawing/2010/main" val="0"/>
                        </a:ext>
                      </a:extLst>
                    </a:blip>
                    <a:srcRect t="28875" r="-1122"/>
                    <a:stretch>
                      <a:fillRect/>
                    </a:stretch>
                  </pic:blipFill>
                  <pic:spPr bwMode="auto">
                    <a:xfrm>
                      <a:off x="0" y="0"/>
                      <a:ext cx="3457575" cy="3143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7E5872" w14:textId="77777777" w:rsidR="00B4381D" w:rsidRDefault="00B4381D" w:rsidP="00B4381D">
      <w:pPr>
        <w:tabs>
          <w:tab w:val="left" w:pos="180"/>
        </w:tabs>
        <w:rPr>
          <w:rFonts w:asciiTheme="minorHAnsi" w:hAnsiTheme="minorHAnsi" w:cstheme="minorHAnsi"/>
          <w:bCs/>
          <w:sz w:val="22"/>
          <w:szCs w:val="22"/>
        </w:rPr>
      </w:pPr>
    </w:p>
    <w:p w14:paraId="054E03E0" w14:textId="77777777" w:rsidR="00B4381D" w:rsidRDefault="00B4381D" w:rsidP="00B4381D">
      <w:pPr>
        <w:tabs>
          <w:tab w:val="left" w:pos="180"/>
        </w:tabs>
        <w:rPr>
          <w:rFonts w:asciiTheme="minorHAnsi" w:hAnsiTheme="minorHAnsi" w:cstheme="minorHAnsi"/>
          <w:bCs/>
          <w:sz w:val="22"/>
          <w:szCs w:val="22"/>
        </w:rPr>
      </w:pPr>
    </w:p>
    <w:p w14:paraId="56C2806E" w14:textId="6BE70BFD" w:rsidR="00B4381D" w:rsidRDefault="00B4381D" w:rsidP="00B4381D">
      <w:pPr>
        <w:tabs>
          <w:tab w:val="left" w:pos="5160"/>
        </w:tabs>
        <w:rPr>
          <w:rFonts w:asciiTheme="minorHAnsi" w:hAnsiTheme="minorHAnsi" w:cstheme="minorHAnsi"/>
          <w:bCs/>
          <w:sz w:val="22"/>
          <w:szCs w:val="22"/>
        </w:rPr>
      </w:pPr>
      <w:r>
        <w:rPr>
          <w:rFonts w:asciiTheme="minorHAnsi" w:hAnsiTheme="minorHAnsi" w:cstheme="minorHAnsi"/>
          <w:bCs/>
          <w:sz w:val="22"/>
          <w:szCs w:val="22"/>
        </w:rPr>
        <w:tab/>
      </w:r>
    </w:p>
    <w:p w14:paraId="070C869F" w14:textId="77777777" w:rsidR="00B4381D" w:rsidRDefault="00B4381D" w:rsidP="00B4381D">
      <w:pPr>
        <w:tabs>
          <w:tab w:val="left" w:pos="180"/>
        </w:tabs>
        <w:rPr>
          <w:rFonts w:asciiTheme="minorHAnsi" w:hAnsiTheme="minorHAnsi" w:cstheme="minorHAnsi"/>
          <w:bCs/>
          <w:sz w:val="22"/>
          <w:szCs w:val="22"/>
        </w:rPr>
      </w:pPr>
    </w:p>
    <w:p w14:paraId="267B6793" w14:textId="77777777" w:rsidR="00B4381D" w:rsidRDefault="00B4381D" w:rsidP="00B4381D">
      <w:pPr>
        <w:tabs>
          <w:tab w:val="left" w:pos="180"/>
        </w:tabs>
        <w:rPr>
          <w:rFonts w:asciiTheme="minorHAnsi" w:hAnsiTheme="minorHAnsi" w:cstheme="minorHAnsi"/>
          <w:bCs/>
          <w:sz w:val="22"/>
          <w:szCs w:val="22"/>
        </w:rPr>
      </w:pPr>
    </w:p>
    <w:p w14:paraId="4B22E5B8" w14:textId="77777777" w:rsidR="00B4381D" w:rsidRDefault="00B4381D" w:rsidP="00B4381D">
      <w:pPr>
        <w:tabs>
          <w:tab w:val="left" w:pos="180"/>
        </w:tabs>
        <w:rPr>
          <w:rFonts w:asciiTheme="minorHAnsi" w:hAnsiTheme="minorHAnsi" w:cstheme="minorHAnsi"/>
          <w:bCs/>
          <w:sz w:val="22"/>
          <w:szCs w:val="22"/>
        </w:rPr>
      </w:pPr>
    </w:p>
    <w:p w14:paraId="142FE171" w14:textId="77777777" w:rsidR="00B4381D" w:rsidRDefault="00B4381D" w:rsidP="00B4381D">
      <w:pPr>
        <w:tabs>
          <w:tab w:val="left" w:pos="180"/>
        </w:tabs>
        <w:rPr>
          <w:rFonts w:asciiTheme="minorHAnsi" w:hAnsiTheme="minorHAnsi" w:cstheme="minorHAnsi"/>
          <w:bCs/>
          <w:sz w:val="22"/>
          <w:szCs w:val="22"/>
        </w:rPr>
      </w:pPr>
    </w:p>
    <w:p w14:paraId="6C551355" w14:textId="77777777" w:rsidR="00B4381D" w:rsidRDefault="00B4381D" w:rsidP="00B4381D">
      <w:pPr>
        <w:tabs>
          <w:tab w:val="left" w:pos="180"/>
        </w:tabs>
        <w:rPr>
          <w:rFonts w:asciiTheme="minorHAnsi" w:hAnsiTheme="minorHAnsi" w:cstheme="minorHAnsi"/>
          <w:bCs/>
          <w:sz w:val="22"/>
          <w:szCs w:val="22"/>
        </w:rPr>
      </w:pPr>
    </w:p>
    <w:p w14:paraId="5044CBA2" w14:textId="77777777" w:rsidR="00B4381D" w:rsidRDefault="00B4381D" w:rsidP="00B4381D">
      <w:pPr>
        <w:tabs>
          <w:tab w:val="left" w:pos="180"/>
        </w:tabs>
        <w:rPr>
          <w:rFonts w:asciiTheme="minorHAnsi" w:hAnsiTheme="minorHAnsi" w:cstheme="minorHAnsi"/>
          <w:bCs/>
          <w:sz w:val="22"/>
          <w:szCs w:val="22"/>
        </w:rPr>
      </w:pPr>
    </w:p>
    <w:p w14:paraId="417CA17F" w14:textId="77777777" w:rsidR="00B4381D" w:rsidRDefault="00B4381D" w:rsidP="00B4381D">
      <w:pPr>
        <w:tabs>
          <w:tab w:val="left" w:pos="180"/>
        </w:tabs>
        <w:rPr>
          <w:rFonts w:asciiTheme="minorHAnsi" w:hAnsiTheme="minorHAnsi" w:cstheme="minorHAnsi"/>
          <w:bCs/>
          <w:sz w:val="22"/>
          <w:szCs w:val="22"/>
        </w:rPr>
      </w:pPr>
    </w:p>
    <w:p w14:paraId="3CE779E0" w14:textId="77777777" w:rsidR="00B4381D" w:rsidRDefault="00B4381D" w:rsidP="00B4381D">
      <w:pPr>
        <w:tabs>
          <w:tab w:val="left" w:pos="180"/>
        </w:tabs>
        <w:rPr>
          <w:rFonts w:asciiTheme="minorHAnsi" w:hAnsiTheme="minorHAnsi" w:cstheme="minorHAnsi"/>
          <w:bCs/>
          <w:sz w:val="22"/>
          <w:szCs w:val="22"/>
        </w:rPr>
      </w:pPr>
    </w:p>
    <w:p w14:paraId="58B0D4A3" w14:textId="77777777" w:rsidR="00B4381D" w:rsidRDefault="00B4381D" w:rsidP="00B4381D">
      <w:pPr>
        <w:tabs>
          <w:tab w:val="left" w:pos="180"/>
        </w:tabs>
        <w:rPr>
          <w:rFonts w:asciiTheme="minorHAnsi" w:hAnsiTheme="minorHAnsi" w:cstheme="minorHAnsi"/>
          <w:bCs/>
          <w:sz w:val="22"/>
          <w:szCs w:val="22"/>
        </w:rPr>
      </w:pPr>
    </w:p>
    <w:p w14:paraId="774D4F45" w14:textId="77777777" w:rsidR="00B4381D" w:rsidRPr="00B4381D" w:rsidRDefault="00B4381D" w:rsidP="00B4381D">
      <w:pPr>
        <w:tabs>
          <w:tab w:val="left" w:pos="180"/>
        </w:tabs>
        <w:rPr>
          <w:rFonts w:asciiTheme="minorHAnsi" w:hAnsiTheme="minorHAnsi" w:cstheme="minorHAnsi"/>
          <w:bCs/>
          <w:sz w:val="22"/>
          <w:szCs w:val="22"/>
        </w:rPr>
      </w:pPr>
    </w:p>
    <w:p w14:paraId="62F4793C" w14:textId="421BCE3B" w:rsidR="00955DE2" w:rsidRPr="00B4381D" w:rsidRDefault="00B4381D" w:rsidP="00B4381D">
      <w:pPr>
        <w:pStyle w:val="ListParagraph"/>
        <w:tabs>
          <w:tab w:val="left" w:pos="180"/>
        </w:tabs>
        <w:ind w:left="2160"/>
        <w:rPr>
          <w:rFonts w:asciiTheme="minorHAnsi" w:hAnsiTheme="minorHAnsi" w:cstheme="minorHAnsi"/>
          <w:bCs/>
          <w:sz w:val="22"/>
          <w:szCs w:val="22"/>
        </w:rPr>
      </w:pPr>
      <w:r w:rsidRPr="00B4381D">
        <w:rPr>
          <w:rFonts w:asciiTheme="minorHAnsi" w:hAnsiTheme="minorHAnsi" w:cstheme="minorHAnsi"/>
          <w:bCs/>
          <w:sz w:val="22"/>
          <w:szCs w:val="22"/>
        </w:rPr>
        <w:t xml:space="preserve"> </w:t>
      </w:r>
    </w:p>
    <w:p w14:paraId="42D49A7B" w14:textId="6D898655" w:rsidR="00955DE2" w:rsidRPr="001742FD" w:rsidRDefault="00B4381D" w:rsidP="00B4381D">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lastRenderedPageBreak/>
        <w:t xml:space="preserve">Austin Pitsch seconded the motion; as there was no opposition or discussion, the motion carried. </w:t>
      </w: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t>Board and committee reports:</w:t>
      </w:r>
    </w:p>
    <w:p w14:paraId="32A45984" w14:textId="0D99197A" w:rsidR="00023AA9" w:rsidRPr="001742FD" w:rsidRDefault="00370D55" w:rsidP="00A2222F">
      <w:pPr>
        <w:numPr>
          <w:ilvl w:val="1"/>
          <w:numId w:val="3"/>
        </w:numPr>
        <w:tabs>
          <w:tab w:val="left" w:pos="180"/>
        </w:tabs>
        <w:rPr>
          <w:rFonts w:asciiTheme="minorHAnsi" w:hAnsiTheme="minorHAnsi" w:cstheme="minorHAnsi"/>
          <w:bCs/>
        </w:rPr>
      </w:pPr>
      <w:r w:rsidRPr="00370D55">
        <w:rPr>
          <w:rFonts w:asciiTheme="minorHAnsi" w:hAnsiTheme="minorHAnsi" w:cstheme="minorHAnsi"/>
          <w:bCs/>
        </w:rPr>
        <w:t>Conservation District Bureau</w:t>
      </w:r>
      <w:r w:rsidR="004004B6" w:rsidRPr="004004B6">
        <w:rPr>
          <w:rFonts w:asciiTheme="minorHAnsi" w:hAnsiTheme="minorHAnsi" w:cstheme="minorHAnsi"/>
          <w:bCs/>
          <w:i/>
          <w:iCs/>
          <w:sz w:val="20"/>
          <w:szCs w:val="20"/>
        </w:rPr>
        <w:t xml:space="preserve"> – included in packe</w:t>
      </w:r>
      <w:r w:rsidR="000826E0">
        <w:rPr>
          <w:rFonts w:asciiTheme="minorHAnsi" w:hAnsiTheme="minorHAnsi" w:cstheme="minorHAnsi"/>
          <w:bCs/>
          <w:i/>
          <w:iCs/>
          <w:sz w:val="20"/>
          <w:szCs w:val="20"/>
        </w:rPr>
        <w:t>t</w:t>
      </w:r>
    </w:p>
    <w:p w14:paraId="57342216" w14:textId="5E431583" w:rsidR="00FD0652" w:rsidRDefault="002B5E17" w:rsidP="00F3664B">
      <w:pPr>
        <w:numPr>
          <w:ilvl w:val="0"/>
          <w:numId w:val="3"/>
        </w:numPr>
        <w:tabs>
          <w:tab w:val="left" w:pos="180"/>
        </w:tabs>
        <w:rPr>
          <w:rFonts w:asciiTheme="minorHAnsi" w:hAnsiTheme="minorHAnsi" w:cstheme="minorHAnsi"/>
          <w:b/>
        </w:rPr>
      </w:pPr>
      <w:r>
        <w:rPr>
          <w:rFonts w:asciiTheme="minorHAnsi" w:hAnsiTheme="minorHAnsi" w:cstheme="minorHAnsi"/>
          <w:b/>
        </w:rPr>
        <w:t>New</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4204C46D" w14:textId="6081DAB5" w:rsidR="003B1807" w:rsidRDefault="003B1807" w:rsidP="005276F4">
      <w:pPr>
        <w:numPr>
          <w:ilvl w:val="1"/>
          <w:numId w:val="3"/>
        </w:numPr>
        <w:tabs>
          <w:tab w:val="left" w:pos="180"/>
        </w:tabs>
        <w:rPr>
          <w:rFonts w:asciiTheme="minorHAnsi" w:hAnsiTheme="minorHAnsi" w:cstheme="minorHAnsi"/>
          <w:bCs/>
        </w:rPr>
      </w:pPr>
      <w:r>
        <w:rPr>
          <w:rFonts w:asciiTheme="minorHAnsi" w:hAnsiTheme="minorHAnsi" w:cstheme="minorHAnsi"/>
          <w:bCs/>
        </w:rPr>
        <w:t>Field Report</w:t>
      </w:r>
    </w:p>
    <w:p w14:paraId="2949394D" w14:textId="7DA3A505" w:rsidR="00D4360A" w:rsidRDefault="00D4360A" w:rsidP="00D4360A">
      <w:pPr>
        <w:numPr>
          <w:ilvl w:val="2"/>
          <w:numId w:val="3"/>
        </w:numPr>
        <w:tabs>
          <w:tab w:val="left" w:pos="180"/>
        </w:tabs>
        <w:rPr>
          <w:rFonts w:asciiTheme="minorHAnsi" w:hAnsiTheme="minorHAnsi" w:cstheme="minorHAnsi"/>
          <w:bCs/>
        </w:rPr>
      </w:pPr>
      <w:r>
        <w:rPr>
          <w:rFonts w:asciiTheme="minorHAnsi" w:hAnsiTheme="minorHAnsi" w:cstheme="minorHAnsi"/>
          <w:bCs/>
        </w:rPr>
        <w:t>Local Workgroup Meeting</w:t>
      </w:r>
    </w:p>
    <w:p w14:paraId="467CEC1A" w14:textId="5EEFE176" w:rsidR="00B4381D" w:rsidRDefault="00B4381D" w:rsidP="00B4381D">
      <w:pPr>
        <w:numPr>
          <w:ilvl w:val="3"/>
          <w:numId w:val="3"/>
        </w:numPr>
        <w:tabs>
          <w:tab w:val="left" w:pos="180"/>
        </w:tabs>
        <w:rPr>
          <w:rFonts w:asciiTheme="minorHAnsi" w:hAnsiTheme="minorHAnsi" w:cstheme="minorHAnsi"/>
          <w:bCs/>
        </w:rPr>
      </w:pPr>
      <w:r>
        <w:rPr>
          <w:rFonts w:asciiTheme="minorHAnsi" w:hAnsiTheme="minorHAnsi" w:cstheme="minorHAnsi"/>
          <w:bCs/>
        </w:rPr>
        <w:t xml:space="preserve">Seanna Torske </w:t>
      </w:r>
      <w:r w:rsidR="00BB6590">
        <w:rPr>
          <w:rFonts w:asciiTheme="minorHAnsi" w:hAnsiTheme="minorHAnsi" w:cstheme="minorHAnsi"/>
          <w:bCs/>
        </w:rPr>
        <w:t xml:space="preserve">asked the Board what they would like to do with the 2026 Local Workgroup Meeting. The Board voted to hold the meeting but have it more as an ‘update’ meeting on where programs stand. </w:t>
      </w:r>
    </w:p>
    <w:p w14:paraId="5F395184" w14:textId="4FB883C6" w:rsidR="0074336B" w:rsidRDefault="0074336B" w:rsidP="005276F4">
      <w:pPr>
        <w:numPr>
          <w:ilvl w:val="1"/>
          <w:numId w:val="3"/>
        </w:numPr>
        <w:tabs>
          <w:tab w:val="left" w:pos="180"/>
        </w:tabs>
        <w:rPr>
          <w:rFonts w:asciiTheme="minorHAnsi" w:hAnsiTheme="minorHAnsi" w:cstheme="minorHAnsi"/>
          <w:bCs/>
        </w:rPr>
      </w:pPr>
      <w:r>
        <w:rPr>
          <w:rFonts w:asciiTheme="minorHAnsi" w:hAnsiTheme="minorHAnsi" w:cstheme="minorHAnsi"/>
          <w:bCs/>
        </w:rPr>
        <w:t>MACD Update</w:t>
      </w:r>
    </w:p>
    <w:p w14:paraId="01F7CA81" w14:textId="713CF407" w:rsidR="00BB6590" w:rsidRDefault="00BB6590" w:rsidP="00BB6590">
      <w:pPr>
        <w:numPr>
          <w:ilvl w:val="2"/>
          <w:numId w:val="3"/>
        </w:numPr>
        <w:tabs>
          <w:tab w:val="left" w:pos="180"/>
        </w:tabs>
        <w:rPr>
          <w:rFonts w:asciiTheme="minorHAnsi" w:hAnsiTheme="minorHAnsi" w:cstheme="minorHAnsi"/>
          <w:bCs/>
        </w:rPr>
      </w:pPr>
      <w:r>
        <w:rPr>
          <w:rFonts w:asciiTheme="minorHAnsi" w:hAnsiTheme="minorHAnsi" w:cstheme="minorHAnsi"/>
          <w:bCs/>
        </w:rPr>
        <w:t xml:space="preserve">Kylie Shumway, Phillip Miller, Jerry Lunde and Steve Schanaman all attended the MACD meeting in Billings. Phillip Miller updated the Board on the 310 workshops that he attended. </w:t>
      </w:r>
    </w:p>
    <w:p w14:paraId="4F30B1FF" w14:textId="0997B6AB" w:rsidR="00DB063A" w:rsidRDefault="00DB063A" w:rsidP="005276F4">
      <w:pPr>
        <w:numPr>
          <w:ilvl w:val="1"/>
          <w:numId w:val="3"/>
        </w:numPr>
        <w:tabs>
          <w:tab w:val="left" w:pos="180"/>
        </w:tabs>
        <w:rPr>
          <w:rFonts w:asciiTheme="minorHAnsi" w:hAnsiTheme="minorHAnsi" w:cstheme="minorHAnsi"/>
          <w:bCs/>
        </w:rPr>
      </w:pPr>
      <w:r>
        <w:rPr>
          <w:rFonts w:asciiTheme="minorHAnsi" w:hAnsiTheme="minorHAnsi" w:cstheme="minorHAnsi"/>
          <w:bCs/>
        </w:rPr>
        <w:t>NACD Registration Open</w:t>
      </w:r>
    </w:p>
    <w:p w14:paraId="79C0A47E" w14:textId="086D6E18" w:rsidR="00BB6590" w:rsidRDefault="00BB6590" w:rsidP="00BB6590">
      <w:pPr>
        <w:numPr>
          <w:ilvl w:val="2"/>
          <w:numId w:val="3"/>
        </w:numPr>
        <w:tabs>
          <w:tab w:val="left" w:pos="180"/>
        </w:tabs>
        <w:rPr>
          <w:rFonts w:asciiTheme="minorHAnsi" w:hAnsiTheme="minorHAnsi" w:cstheme="minorHAnsi"/>
          <w:bCs/>
        </w:rPr>
      </w:pPr>
      <w:r>
        <w:rPr>
          <w:rFonts w:asciiTheme="minorHAnsi" w:hAnsiTheme="minorHAnsi" w:cstheme="minorHAnsi"/>
          <w:bCs/>
        </w:rPr>
        <w:t xml:space="preserve">Kylie Shumway is approved to go to San Antonio. </w:t>
      </w:r>
    </w:p>
    <w:p w14:paraId="0F65D9DC" w14:textId="3A7A4462" w:rsidR="0040400C" w:rsidRDefault="006F7AF2" w:rsidP="00F30352">
      <w:pPr>
        <w:numPr>
          <w:ilvl w:val="1"/>
          <w:numId w:val="3"/>
        </w:numPr>
        <w:tabs>
          <w:tab w:val="left" w:pos="180"/>
        </w:tabs>
        <w:rPr>
          <w:rFonts w:asciiTheme="minorHAnsi" w:hAnsiTheme="minorHAnsi" w:cstheme="minorHAnsi"/>
          <w:bCs/>
        </w:rPr>
      </w:pPr>
      <w:r>
        <w:rPr>
          <w:rFonts w:asciiTheme="minorHAnsi" w:hAnsiTheme="minorHAnsi" w:cstheme="minorHAnsi"/>
          <w:bCs/>
        </w:rPr>
        <w:t>Supervisor Travel</w:t>
      </w:r>
    </w:p>
    <w:p w14:paraId="72FB9CFD" w14:textId="484485E9" w:rsidR="006F7AF2" w:rsidRDefault="006F7AF2" w:rsidP="006F7AF2">
      <w:pPr>
        <w:numPr>
          <w:ilvl w:val="2"/>
          <w:numId w:val="3"/>
        </w:numPr>
        <w:tabs>
          <w:tab w:val="left" w:pos="180"/>
        </w:tabs>
        <w:rPr>
          <w:rFonts w:asciiTheme="minorHAnsi" w:hAnsiTheme="minorHAnsi" w:cstheme="minorHAnsi"/>
          <w:bCs/>
        </w:rPr>
      </w:pPr>
      <w:r>
        <w:rPr>
          <w:rFonts w:asciiTheme="minorHAnsi" w:hAnsiTheme="minorHAnsi" w:cstheme="minorHAnsi"/>
          <w:bCs/>
        </w:rPr>
        <w:t xml:space="preserve">Steve </w:t>
      </w:r>
      <w:r w:rsidR="00BB6590">
        <w:rPr>
          <w:rFonts w:asciiTheme="minorHAnsi" w:hAnsiTheme="minorHAnsi" w:cstheme="minorHAnsi"/>
          <w:bCs/>
        </w:rPr>
        <w:t>–</w:t>
      </w:r>
      <w:r>
        <w:rPr>
          <w:rFonts w:asciiTheme="minorHAnsi" w:hAnsiTheme="minorHAnsi" w:cstheme="minorHAnsi"/>
          <w:bCs/>
        </w:rPr>
        <w:t xml:space="preserve"> MACD</w:t>
      </w:r>
      <w:r w:rsidR="00BB6590">
        <w:rPr>
          <w:rFonts w:asciiTheme="minorHAnsi" w:hAnsiTheme="minorHAnsi" w:cstheme="minorHAnsi"/>
          <w:bCs/>
        </w:rPr>
        <w:t xml:space="preserve"> Phillip Miller motioned to pay out the remainder of Steve Schanaman’s mileage. Austin Pitsch seconded the motion; as there was no opposition or discussion, the motion carried.  </w:t>
      </w:r>
    </w:p>
    <w:p w14:paraId="13BE17DF" w14:textId="4F770ED8" w:rsidR="00C357AC" w:rsidRPr="00C357AC" w:rsidRDefault="002B5E17" w:rsidP="00C357AC">
      <w:pPr>
        <w:numPr>
          <w:ilvl w:val="0"/>
          <w:numId w:val="3"/>
        </w:numPr>
        <w:tabs>
          <w:tab w:val="left" w:pos="180"/>
        </w:tabs>
        <w:rPr>
          <w:rFonts w:asciiTheme="minorHAnsi" w:hAnsiTheme="minorHAnsi" w:cstheme="minorHAnsi"/>
          <w:b/>
        </w:rPr>
      </w:pPr>
      <w:r>
        <w:rPr>
          <w:rFonts w:asciiTheme="minorHAnsi" w:hAnsiTheme="minorHAnsi" w:cstheme="minorHAnsi"/>
          <w:b/>
        </w:rPr>
        <w:t>Old</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15849444" w14:textId="4A95A194" w:rsidR="00C868C7" w:rsidRDefault="007C704C" w:rsidP="0040400C">
      <w:pPr>
        <w:numPr>
          <w:ilvl w:val="1"/>
          <w:numId w:val="3"/>
        </w:numPr>
        <w:tabs>
          <w:tab w:val="left" w:pos="180"/>
        </w:tabs>
        <w:rPr>
          <w:rFonts w:asciiTheme="minorHAnsi" w:hAnsiTheme="minorHAnsi" w:cstheme="minorHAnsi"/>
          <w:bCs/>
        </w:rPr>
      </w:pPr>
      <w:r>
        <w:rPr>
          <w:rFonts w:asciiTheme="minorHAnsi" w:hAnsiTheme="minorHAnsi" w:cstheme="minorHAnsi"/>
          <w:bCs/>
        </w:rPr>
        <w:t>Mailbox</w:t>
      </w:r>
    </w:p>
    <w:p w14:paraId="4D86D111" w14:textId="205A0596" w:rsidR="00BB6590" w:rsidRDefault="00BB6590" w:rsidP="00BB6590">
      <w:pPr>
        <w:numPr>
          <w:ilvl w:val="2"/>
          <w:numId w:val="3"/>
        </w:numPr>
        <w:tabs>
          <w:tab w:val="left" w:pos="180"/>
        </w:tabs>
        <w:rPr>
          <w:rFonts w:asciiTheme="minorHAnsi" w:hAnsiTheme="minorHAnsi" w:cstheme="minorHAnsi"/>
          <w:bCs/>
        </w:rPr>
      </w:pPr>
      <w:r>
        <w:rPr>
          <w:rFonts w:asciiTheme="minorHAnsi" w:hAnsiTheme="minorHAnsi" w:cstheme="minorHAnsi"/>
          <w:bCs/>
        </w:rPr>
        <w:t xml:space="preserve">Austin Pitsch is going to follow up.  </w:t>
      </w:r>
    </w:p>
    <w:p w14:paraId="50C4CF51" w14:textId="198A5FC9" w:rsidR="00F30352" w:rsidRDefault="00F30352" w:rsidP="0040400C">
      <w:pPr>
        <w:numPr>
          <w:ilvl w:val="1"/>
          <w:numId w:val="3"/>
        </w:numPr>
        <w:tabs>
          <w:tab w:val="left" w:pos="180"/>
        </w:tabs>
        <w:rPr>
          <w:rFonts w:asciiTheme="minorHAnsi" w:hAnsiTheme="minorHAnsi" w:cstheme="minorHAnsi"/>
          <w:bCs/>
        </w:rPr>
      </w:pPr>
      <w:r>
        <w:rPr>
          <w:rFonts w:asciiTheme="minorHAnsi" w:hAnsiTheme="minorHAnsi" w:cstheme="minorHAnsi"/>
          <w:bCs/>
        </w:rPr>
        <w:t>310 Realtor Workshop</w:t>
      </w:r>
    </w:p>
    <w:p w14:paraId="4995A447" w14:textId="12FD3009" w:rsidR="00BB6590" w:rsidRDefault="00BB6590" w:rsidP="00BB6590">
      <w:pPr>
        <w:numPr>
          <w:ilvl w:val="2"/>
          <w:numId w:val="3"/>
        </w:numPr>
        <w:tabs>
          <w:tab w:val="left" w:pos="180"/>
        </w:tabs>
        <w:rPr>
          <w:rFonts w:asciiTheme="minorHAnsi" w:hAnsiTheme="minorHAnsi" w:cstheme="minorHAnsi"/>
          <w:bCs/>
        </w:rPr>
      </w:pPr>
      <w:r>
        <w:rPr>
          <w:rFonts w:asciiTheme="minorHAnsi" w:hAnsiTheme="minorHAnsi" w:cstheme="minorHAnsi"/>
          <w:bCs/>
        </w:rPr>
        <w:t xml:space="preserve">Kylie Shumway and Tyla Kiehl will investigate funding assistance for the venue. </w:t>
      </w:r>
    </w:p>
    <w:p w14:paraId="02F90014" w14:textId="328E08D8" w:rsidR="00E96E4D" w:rsidRDefault="00E96E4D" w:rsidP="0040400C">
      <w:pPr>
        <w:numPr>
          <w:ilvl w:val="1"/>
          <w:numId w:val="3"/>
        </w:numPr>
        <w:tabs>
          <w:tab w:val="left" w:pos="180"/>
        </w:tabs>
        <w:rPr>
          <w:rFonts w:asciiTheme="minorHAnsi" w:hAnsiTheme="minorHAnsi" w:cstheme="minorHAnsi"/>
          <w:bCs/>
        </w:rPr>
      </w:pPr>
      <w:r>
        <w:rPr>
          <w:rFonts w:asciiTheme="minorHAnsi" w:hAnsiTheme="minorHAnsi" w:cstheme="minorHAnsi"/>
          <w:bCs/>
        </w:rPr>
        <w:t>Workmosis</w:t>
      </w:r>
    </w:p>
    <w:p w14:paraId="49EE8E46" w14:textId="36862C30" w:rsidR="00BB6590" w:rsidRDefault="00BB6590" w:rsidP="00BB6590">
      <w:pPr>
        <w:numPr>
          <w:ilvl w:val="2"/>
          <w:numId w:val="3"/>
        </w:numPr>
        <w:tabs>
          <w:tab w:val="left" w:pos="180"/>
        </w:tabs>
        <w:rPr>
          <w:rFonts w:asciiTheme="minorHAnsi" w:hAnsiTheme="minorHAnsi" w:cstheme="minorHAnsi"/>
          <w:bCs/>
        </w:rPr>
      </w:pPr>
      <w:r>
        <w:rPr>
          <w:rFonts w:asciiTheme="minorHAnsi" w:hAnsiTheme="minorHAnsi" w:cstheme="minorHAnsi"/>
          <w:bCs/>
        </w:rPr>
        <w:t xml:space="preserve">The AFR’s are still in progress. </w:t>
      </w:r>
    </w:p>
    <w:p w14:paraId="291991DA" w14:textId="0AF9D97A" w:rsidR="004C0312"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Other Business:</w:t>
      </w:r>
      <w:r w:rsidR="0084640C">
        <w:rPr>
          <w:rFonts w:asciiTheme="minorHAnsi" w:hAnsiTheme="minorHAnsi" w:cstheme="minorHAnsi"/>
          <w:b/>
          <w:bCs/>
        </w:rPr>
        <w:t xml:space="preserve"> </w:t>
      </w:r>
      <w:r w:rsidR="00BB6590" w:rsidRPr="00BB6590">
        <w:rPr>
          <w:rFonts w:asciiTheme="minorHAnsi" w:hAnsiTheme="minorHAnsi" w:cstheme="minorHAnsi"/>
        </w:rPr>
        <w:t>Austin Pitsch motioned for the Board to pay $30 to Lower Musselshell CD for the basket at the MACD. Phillip Miller seconded the motion; as there was no opposition or discussion, the motion carried.</w:t>
      </w:r>
      <w:r w:rsidR="00BB6590">
        <w:rPr>
          <w:rFonts w:asciiTheme="minorHAnsi" w:hAnsiTheme="minorHAnsi" w:cstheme="minorHAnsi"/>
          <w:b/>
          <w:bCs/>
        </w:rPr>
        <w:t xml:space="preserve"> </w:t>
      </w:r>
    </w:p>
    <w:p w14:paraId="79EFD00B" w14:textId="0EFB4458" w:rsidR="00E47D26" w:rsidRDefault="00E47D26" w:rsidP="003264A5">
      <w:pPr>
        <w:numPr>
          <w:ilvl w:val="0"/>
          <w:numId w:val="3"/>
        </w:numPr>
        <w:tabs>
          <w:tab w:val="left" w:pos="180"/>
        </w:tabs>
        <w:rPr>
          <w:rFonts w:asciiTheme="minorHAnsi" w:hAnsiTheme="minorHAnsi" w:cstheme="minorHAnsi"/>
          <w:b/>
          <w:bCs/>
        </w:rPr>
      </w:pPr>
      <w:r>
        <w:rPr>
          <w:rFonts w:asciiTheme="minorHAnsi" w:hAnsiTheme="minorHAnsi" w:cstheme="minorHAnsi"/>
          <w:b/>
          <w:bCs/>
        </w:rPr>
        <w:t>CLOSED SESSION</w:t>
      </w:r>
    </w:p>
    <w:p w14:paraId="6399AB91" w14:textId="175A4893" w:rsidR="0084640C" w:rsidRPr="00BB6590" w:rsidRDefault="004D3C2D" w:rsidP="00BB6590">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Pr>
          <w:rFonts w:asciiTheme="minorHAnsi" w:hAnsiTheme="minorHAnsi" w:cstheme="minorHAnsi"/>
          <w:b/>
          <w:bCs/>
        </w:rPr>
        <w:t>:</w:t>
      </w:r>
      <w:r w:rsidR="00BB6590">
        <w:rPr>
          <w:rFonts w:asciiTheme="minorHAnsi" w:hAnsiTheme="minorHAnsi" w:cstheme="minorHAnsi"/>
          <w:b/>
          <w:bCs/>
        </w:rPr>
        <w:t xml:space="preserve"> As there was no public comment, Chairman Steve Schanaman adjourned the meeting at 3 p.m. The next BHCD meeting will be held on Thursday, </w:t>
      </w:r>
      <w:r w:rsidR="00812E71">
        <w:rPr>
          <w:rFonts w:asciiTheme="minorHAnsi" w:hAnsiTheme="minorHAnsi" w:cstheme="minorHAnsi"/>
          <w:b/>
          <w:bCs/>
        </w:rPr>
        <w:t>January 8</w:t>
      </w:r>
      <w:r w:rsidR="00812E71" w:rsidRPr="00812E71">
        <w:rPr>
          <w:rFonts w:asciiTheme="minorHAnsi" w:hAnsiTheme="minorHAnsi" w:cstheme="minorHAnsi"/>
          <w:b/>
          <w:bCs/>
          <w:vertAlign w:val="superscript"/>
        </w:rPr>
        <w:t>th</w:t>
      </w:r>
      <w:r w:rsidR="00BB6590">
        <w:rPr>
          <w:rFonts w:asciiTheme="minorHAnsi" w:hAnsiTheme="minorHAnsi" w:cstheme="minorHAnsi"/>
          <w:b/>
          <w:bCs/>
        </w:rPr>
        <w:t xml:space="preserve"> at the new office location, the Snively Law Office at 1 p.m. </w:t>
      </w:r>
    </w:p>
    <w:sectPr w:rsidR="0084640C" w:rsidRPr="00BB6590" w:rsidSect="001D4A54">
      <w:headerReference w:type="first" r:id="rId8"/>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D94F3" w14:textId="77777777" w:rsidR="006016FB" w:rsidRDefault="006016FB" w:rsidP="00CF55E0">
      <w:r>
        <w:separator/>
      </w:r>
    </w:p>
  </w:endnote>
  <w:endnote w:type="continuationSeparator" w:id="0">
    <w:p w14:paraId="0BE51880" w14:textId="77777777" w:rsidR="006016FB" w:rsidRDefault="006016FB"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C006A" w14:textId="77777777" w:rsidR="006016FB" w:rsidRDefault="006016FB" w:rsidP="00CF55E0">
      <w:r>
        <w:separator/>
      </w:r>
    </w:p>
  </w:footnote>
  <w:footnote w:type="continuationSeparator" w:id="0">
    <w:p w14:paraId="6A2C061B" w14:textId="77777777" w:rsidR="006016FB" w:rsidRDefault="006016FB"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r w:rsidRPr="00023AA9">
            <w:rPr>
              <w:b/>
              <w:sz w:val="22"/>
              <w:vertAlign w:val="superscript"/>
            </w:rPr>
            <w:t>th</w:t>
          </w:r>
          <w:r>
            <w:rPr>
              <w:b/>
              <w:sz w:val="22"/>
            </w:rPr>
            <w:t xml:space="preserve"> </w:t>
          </w:r>
          <w:r w:rsidR="005D2C4B" w:rsidRPr="0080797D">
            <w:rPr>
              <w:b/>
              <w:sz w:val="22"/>
            </w:rPr>
            <w:t xml:space="preserve"> Street,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2"/>
  </w:num>
  <w:num w:numId="2" w16cid:durableId="436802126">
    <w:abstractNumId w:val="1"/>
  </w:num>
  <w:num w:numId="3" w16cid:durableId="137411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3DE2"/>
    <w:rsid w:val="00011D73"/>
    <w:rsid w:val="000124CD"/>
    <w:rsid w:val="0001791E"/>
    <w:rsid w:val="00023AA9"/>
    <w:rsid w:val="000251DE"/>
    <w:rsid w:val="000263DD"/>
    <w:rsid w:val="0003143B"/>
    <w:rsid w:val="0003166E"/>
    <w:rsid w:val="00034A04"/>
    <w:rsid w:val="00041101"/>
    <w:rsid w:val="000465C0"/>
    <w:rsid w:val="00046F43"/>
    <w:rsid w:val="00055ABC"/>
    <w:rsid w:val="00057957"/>
    <w:rsid w:val="00060761"/>
    <w:rsid w:val="00072668"/>
    <w:rsid w:val="00072E6F"/>
    <w:rsid w:val="00076C51"/>
    <w:rsid w:val="000826E0"/>
    <w:rsid w:val="00083FDB"/>
    <w:rsid w:val="00084F5B"/>
    <w:rsid w:val="00090B32"/>
    <w:rsid w:val="000A0680"/>
    <w:rsid w:val="000A5D7E"/>
    <w:rsid w:val="000B4944"/>
    <w:rsid w:val="000C3091"/>
    <w:rsid w:val="000C500F"/>
    <w:rsid w:val="000D4BA1"/>
    <w:rsid w:val="000D5E5E"/>
    <w:rsid w:val="000D75DE"/>
    <w:rsid w:val="000E1B05"/>
    <w:rsid w:val="000E4D7E"/>
    <w:rsid w:val="000E50C1"/>
    <w:rsid w:val="000F0D08"/>
    <w:rsid w:val="0010081D"/>
    <w:rsid w:val="0010619B"/>
    <w:rsid w:val="00106E7D"/>
    <w:rsid w:val="00112999"/>
    <w:rsid w:val="00112C7E"/>
    <w:rsid w:val="00113655"/>
    <w:rsid w:val="0012127F"/>
    <w:rsid w:val="00136184"/>
    <w:rsid w:val="00137F1C"/>
    <w:rsid w:val="001407FF"/>
    <w:rsid w:val="001425AC"/>
    <w:rsid w:val="00142650"/>
    <w:rsid w:val="00144384"/>
    <w:rsid w:val="001506C7"/>
    <w:rsid w:val="00152526"/>
    <w:rsid w:val="00154260"/>
    <w:rsid w:val="00154B91"/>
    <w:rsid w:val="001550A1"/>
    <w:rsid w:val="00156556"/>
    <w:rsid w:val="00161BF1"/>
    <w:rsid w:val="00162B02"/>
    <w:rsid w:val="00162B5E"/>
    <w:rsid w:val="00162CFA"/>
    <w:rsid w:val="00163B19"/>
    <w:rsid w:val="001742FD"/>
    <w:rsid w:val="001745FB"/>
    <w:rsid w:val="00174C40"/>
    <w:rsid w:val="0018243F"/>
    <w:rsid w:val="0018295F"/>
    <w:rsid w:val="00183F01"/>
    <w:rsid w:val="00184ECA"/>
    <w:rsid w:val="00185D07"/>
    <w:rsid w:val="001900BE"/>
    <w:rsid w:val="001932D3"/>
    <w:rsid w:val="00195C84"/>
    <w:rsid w:val="001A5906"/>
    <w:rsid w:val="001A6603"/>
    <w:rsid w:val="001B0C4D"/>
    <w:rsid w:val="001B1CF4"/>
    <w:rsid w:val="001B212C"/>
    <w:rsid w:val="001B790F"/>
    <w:rsid w:val="001D2BCE"/>
    <w:rsid w:val="001D4A54"/>
    <w:rsid w:val="001D627F"/>
    <w:rsid w:val="001E2D55"/>
    <w:rsid w:val="001E6A79"/>
    <w:rsid w:val="001F75BF"/>
    <w:rsid w:val="00200024"/>
    <w:rsid w:val="00201E3C"/>
    <w:rsid w:val="00206201"/>
    <w:rsid w:val="00207CFC"/>
    <w:rsid w:val="002124D8"/>
    <w:rsid w:val="00212758"/>
    <w:rsid w:val="002127D2"/>
    <w:rsid w:val="0021302E"/>
    <w:rsid w:val="002155E6"/>
    <w:rsid w:val="00220377"/>
    <w:rsid w:val="00222619"/>
    <w:rsid w:val="002314BF"/>
    <w:rsid w:val="00235ABF"/>
    <w:rsid w:val="002363D1"/>
    <w:rsid w:val="0024714F"/>
    <w:rsid w:val="002504FE"/>
    <w:rsid w:val="0025055B"/>
    <w:rsid w:val="00255EA5"/>
    <w:rsid w:val="00274771"/>
    <w:rsid w:val="0027516E"/>
    <w:rsid w:val="0029754F"/>
    <w:rsid w:val="002A07A4"/>
    <w:rsid w:val="002A54B7"/>
    <w:rsid w:val="002A6CBF"/>
    <w:rsid w:val="002B5E17"/>
    <w:rsid w:val="002B613A"/>
    <w:rsid w:val="002B6D65"/>
    <w:rsid w:val="002B775E"/>
    <w:rsid w:val="002C1172"/>
    <w:rsid w:val="002C23F3"/>
    <w:rsid w:val="002C26E4"/>
    <w:rsid w:val="002C6A2A"/>
    <w:rsid w:val="002D0409"/>
    <w:rsid w:val="002D7D07"/>
    <w:rsid w:val="002E2CEA"/>
    <w:rsid w:val="002E31CB"/>
    <w:rsid w:val="002E46F6"/>
    <w:rsid w:val="002E6F37"/>
    <w:rsid w:val="00301F39"/>
    <w:rsid w:val="00304DF8"/>
    <w:rsid w:val="003102E8"/>
    <w:rsid w:val="00310EDF"/>
    <w:rsid w:val="0031103B"/>
    <w:rsid w:val="00311F01"/>
    <w:rsid w:val="00313AAC"/>
    <w:rsid w:val="00315735"/>
    <w:rsid w:val="00317FE0"/>
    <w:rsid w:val="00320235"/>
    <w:rsid w:val="003214AA"/>
    <w:rsid w:val="00325992"/>
    <w:rsid w:val="003259F8"/>
    <w:rsid w:val="003264A5"/>
    <w:rsid w:val="00334C1C"/>
    <w:rsid w:val="003366B7"/>
    <w:rsid w:val="003466E6"/>
    <w:rsid w:val="00351B59"/>
    <w:rsid w:val="0035653B"/>
    <w:rsid w:val="00362413"/>
    <w:rsid w:val="00364795"/>
    <w:rsid w:val="00364B2A"/>
    <w:rsid w:val="00370D55"/>
    <w:rsid w:val="0037278B"/>
    <w:rsid w:val="00373EE1"/>
    <w:rsid w:val="00373F81"/>
    <w:rsid w:val="00375BC6"/>
    <w:rsid w:val="00385889"/>
    <w:rsid w:val="00387358"/>
    <w:rsid w:val="00387AC7"/>
    <w:rsid w:val="0039074E"/>
    <w:rsid w:val="00390FE4"/>
    <w:rsid w:val="003921EF"/>
    <w:rsid w:val="00393BFF"/>
    <w:rsid w:val="003A3159"/>
    <w:rsid w:val="003A7F24"/>
    <w:rsid w:val="003B1807"/>
    <w:rsid w:val="003B1D2C"/>
    <w:rsid w:val="003B75DF"/>
    <w:rsid w:val="003C2D5A"/>
    <w:rsid w:val="003C3BBD"/>
    <w:rsid w:val="003C4AE1"/>
    <w:rsid w:val="003C7FC9"/>
    <w:rsid w:val="003D6491"/>
    <w:rsid w:val="003E52F3"/>
    <w:rsid w:val="003E6DB8"/>
    <w:rsid w:val="003F061D"/>
    <w:rsid w:val="003F063D"/>
    <w:rsid w:val="003F12E4"/>
    <w:rsid w:val="003F50EA"/>
    <w:rsid w:val="004004B6"/>
    <w:rsid w:val="004011AD"/>
    <w:rsid w:val="00401D9D"/>
    <w:rsid w:val="0040400C"/>
    <w:rsid w:val="00416F21"/>
    <w:rsid w:val="0041733A"/>
    <w:rsid w:val="00423E21"/>
    <w:rsid w:val="00424C8E"/>
    <w:rsid w:val="004263D0"/>
    <w:rsid w:val="00427372"/>
    <w:rsid w:val="004315B5"/>
    <w:rsid w:val="00432F5D"/>
    <w:rsid w:val="00433FC3"/>
    <w:rsid w:val="004343C5"/>
    <w:rsid w:val="00437666"/>
    <w:rsid w:val="00440D60"/>
    <w:rsid w:val="00441B31"/>
    <w:rsid w:val="00443228"/>
    <w:rsid w:val="00443FF1"/>
    <w:rsid w:val="00447150"/>
    <w:rsid w:val="0045324E"/>
    <w:rsid w:val="00456038"/>
    <w:rsid w:val="00457744"/>
    <w:rsid w:val="004652F9"/>
    <w:rsid w:val="00471D13"/>
    <w:rsid w:val="0047307C"/>
    <w:rsid w:val="004730CB"/>
    <w:rsid w:val="00480A26"/>
    <w:rsid w:val="00482856"/>
    <w:rsid w:val="004829CA"/>
    <w:rsid w:val="00482AAA"/>
    <w:rsid w:val="00484E2E"/>
    <w:rsid w:val="00486B35"/>
    <w:rsid w:val="00490B2B"/>
    <w:rsid w:val="00493486"/>
    <w:rsid w:val="004A3082"/>
    <w:rsid w:val="004A3254"/>
    <w:rsid w:val="004A3BC3"/>
    <w:rsid w:val="004A4008"/>
    <w:rsid w:val="004A4661"/>
    <w:rsid w:val="004A71F8"/>
    <w:rsid w:val="004A7786"/>
    <w:rsid w:val="004B11C3"/>
    <w:rsid w:val="004B54E8"/>
    <w:rsid w:val="004C0312"/>
    <w:rsid w:val="004C2A75"/>
    <w:rsid w:val="004C2BD9"/>
    <w:rsid w:val="004C3095"/>
    <w:rsid w:val="004C5C62"/>
    <w:rsid w:val="004C78FA"/>
    <w:rsid w:val="004D1312"/>
    <w:rsid w:val="004D17C1"/>
    <w:rsid w:val="004D31BA"/>
    <w:rsid w:val="004D3C2D"/>
    <w:rsid w:val="004E72FB"/>
    <w:rsid w:val="004E7A66"/>
    <w:rsid w:val="004F1AFC"/>
    <w:rsid w:val="00500D39"/>
    <w:rsid w:val="0050222C"/>
    <w:rsid w:val="005038E2"/>
    <w:rsid w:val="005108C8"/>
    <w:rsid w:val="00512984"/>
    <w:rsid w:val="00513F25"/>
    <w:rsid w:val="00514CE5"/>
    <w:rsid w:val="00526DE4"/>
    <w:rsid w:val="005275CD"/>
    <w:rsid w:val="005276F4"/>
    <w:rsid w:val="005329A9"/>
    <w:rsid w:val="00533619"/>
    <w:rsid w:val="00554F5A"/>
    <w:rsid w:val="00556B96"/>
    <w:rsid w:val="005572A9"/>
    <w:rsid w:val="00565AA6"/>
    <w:rsid w:val="0056708B"/>
    <w:rsid w:val="0056775D"/>
    <w:rsid w:val="00570A6E"/>
    <w:rsid w:val="005719C2"/>
    <w:rsid w:val="00572609"/>
    <w:rsid w:val="00583BEE"/>
    <w:rsid w:val="00586140"/>
    <w:rsid w:val="005864D7"/>
    <w:rsid w:val="00587F86"/>
    <w:rsid w:val="00595E55"/>
    <w:rsid w:val="00596B8B"/>
    <w:rsid w:val="00597AF6"/>
    <w:rsid w:val="005A33ED"/>
    <w:rsid w:val="005B0FAB"/>
    <w:rsid w:val="005B262A"/>
    <w:rsid w:val="005B3595"/>
    <w:rsid w:val="005C2B8B"/>
    <w:rsid w:val="005C35B0"/>
    <w:rsid w:val="005C4FE1"/>
    <w:rsid w:val="005C5EB4"/>
    <w:rsid w:val="005C6FA5"/>
    <w:rsid w:val="005D0247"/>
    <w:rsid w:val="005D11BD"/>
    <w:rsid w:val="005D1EBF"/>
    <w:rsid w:val="005D21A6"/>
    <w:rsid w:val="005D2C4B"/>
    <w:rsid w:val="005D4C43"/>
    <w:rsid w:val="005E32D7"/>
    <w:rsid w:val="005E37ED"/>
    <w:rsid w:val="005E5C0B"/>
    <w:rsid w:val="005F0364"/>
    <w:rsid w:val="005F40C7"/>
    <w:rsid w:val="005F41BB"/>
    <w:rsid w:val="006016FB"/>
    <w:rsid w:val="00606FA8"/>
    <w:rsid w:val="00611C82"/>
    <w:rsid w:val="00622471"/>
    <w:rsid w:val="0063486F"/>
    <w:rsid w:val="0063690C"/>
    <w:rsid w:val="006425AB"/>
    <w:rsid w:val="00643F45"/>
    <w:rsid w:val="006444D3"/>
    <w:rsid w:val="00645FDF"/>
    <w:rsid w:val="00654E5E"/>
    <w:rsid w:val="00655A28"/>
    <w:rsid w:val="00656176"/>
    <w:rsid w:val="00657AEB"/>
    <w:rsid w:val="006669E1"/>
    <w:rsid w:val="00671933"/>
    <w:rsid w:val="006732D7"/>
    <w:rsid w:val="00681444"/>
    <w:rsid w:val="00687F1E"/>
    <w:rsid w:val="00695FE9"/>
    <w:rsid w:val="006A015E"/>
    <w:rsid w:val="006A106E"/>
    <w:rsid w:val="006A17D5"/>
    <w:rsid w:val="006A7059"/>
    <w:rsid w:val="006B09C5"/>
    <w:rsid w:val="006B4012"/>
    <w:rsid w:val="006C19F7"/>
    <w:rsid w:val="006C7198"/>
    <w:rsid w:val="006E2826"/>
    <w:rsid w:val="006E69E6"/>
    <w:rsid w:val="006F7AF2"/>
    <w:rsid w:val="007010A6"/>
    <w:rsid w:val="0070222B"/>
    <w:rsid w:val="0070588B"/>
    <w:rsid w:val="00706923"/>
    <w:rsid w:val="00710C08"/>
    <w:rsid w:val="00711589"/>
    <w:rsid w:val="0071176F"/>
    <w:rsid w:val="00712217"/>
    <w:rsid w:val="007151B1"/>
    <w:rsid w:val="007201CE"/>
    <w:rsid w:val="0072779C"/>
    <w:rsid w:val="00733164"/>
    <w:rsid w:val="00734589"/>
    <w:rsid w:val="00734C1B"/>
    <w:rsid w:val="0073603D"/>
    <w:rsid w:val="007367B9"/>
    <w:rsid w:val="007420EB"/>
    <w:rsid w:val="0074336B"/>
    <w:rsid w:val="00747870"/>
    <w:rsid w:val="00751C24"/>
    <w:rsid w:val="00753855"/>
    <w:rsid w:val="00754B7B"/>
    <w:rsid w:val="00765535"/>
    <w:rsid w:val="00765ECD"/>
    <w:rsid w:val="00766ACC"/>
    <w:rsid w:val="00766CA6"/>
    <w:rsid w:val="00782393"/>
    <w:rsid w:val="00787300"/>
    <w:rsid w:val="007A3BBE"/>
    <w:rsid w:val="007B237F"/>
    <w:rsid w:val="007B29FA"/>
    <w:rsid w:val="007C38EF"/>
    <w:rsid w:val="007C704C"/>
    <w:rsid w:val="007D0076"/>
    <w:rsid w:val="007D0C0F"/>
    <w:rsid w:val="007D1A1F"/>
    <w:rsid w:val="007D4DD0"/>
    <w:rsid w:val="007E07A0"/>
    <w:rsid w:val="007E172C"/>
    <w:rsid w:val="007E6AE3"/>
    <w:rsid w:val="007E7C32"/>
    <w:rsid w:val="007F4502"/>
    <w:rsid w:val="008050C9"/>
    <w:rsid w:val="00805205"/>
    <w:rsid w:val="0080797D"/>
    <w:rsid w:val="00812E71"/>
    <w:rsid w:val="00813F8E"/>
    <w:rsid w:val="0081724A"/>
    <w:rsid w:val="0082152E"/>
    <w:rsid w:val="00822556"/>
    <w:rsid w:val="0082449C"/>
    <w:rsid w:val="00825A59"/>
    <w:rsid w:val="00826610"/>
    <w:rsid w:val="008378BB"/>
    <w:rsid w:val="00844D33"/>
    <w:rsid w:val="0084614F"/>
    <w:rsid w:val="0084640C"/>
    <w:rsid w:val="00854424"/>
    <w:rsid w:val="00855D49"/>
    <w:rsid w:val="00855E48"/>
    <w:rsid w:val="0085759B"/>
    <w:rsid w:val="008614B8"/>
    <w:rsid w:val="00861523"/>
    <w:rsid w:val="00861D8C"/>
    <w:rsid w:val="0086733B"/>
    <w:rsid w:val="00874A12"/>
    <w:rsid w:val="00883AA5"/>
    <w:rsid w:val="0089071F"/>
    <w:rsid w:val="00893978"/>
    <w:rsid w:val="00894275"/>
    <w:rsid w:val="008A4F08"/>
    <w:rsid w:val="008A7B1B"/>
    <w:rsid w:val="008B0186"/>
    <w:rsid w:val="008C1BDD"/>
    <w:rsid w:val="008C32CB"/>
    <w:rsid w:val="008C7EAD"/>
    <w:rsid w:val="008D128E"/>
    <w:rsid w:val="008D5003"/>
    <w:rsid w:val="008D5C7D"/>
    <w:rsid w:val="008D63CC"/>
    <w:rsid w:val="008E7ECA"/>
    <w:rsid w:val="008F10D2"/>
    <w:rsid w:val="008F20D3"/>
    <w:rsid w:val="008F6A1F"/>
    <w:rsid w:val="00900C8B"/>
    <w:rsid w:val="00902390"/>
    <w:rsid w:val="009045A5"/>
    <w:rsid w:val="00906493"/>
    <w:rsid w:val="00910C41"/>
    <w:rsid w:val="00917810"/>
    <w:rsid w:val="009224AA"/>
    <w:rsid w:val="00930C20"/>
    <w:rsid w:val="0093184B"/>
    <w:rsid w:val="009373D8"/>
    <w:rsid w:val="0094307A"/>
    <w:rsid w:val="0095052D"/>
    <w:rsid w:val="009537FF"/>
    <w:rsid w:val="0095403F"/>
    <w:rsid w:val="00954FA2"/>
    <w:rsid w:val="00955DE2"/>
    <w:rsid w:val="00956A05"/>
    <w:rsid w:val="00957490"/>
    <w:rsid w:val="00957670"/>
    <w:rsid w:val="00960745"/>
    <w:rsid w:val="00963AE0"/>
    <w:rsid w:val="00967412"/>
    <w:rsid w:val="009674D0"/>
    <w:rsid w:val="00980F87"/>
    <w:rsid w:val="00981737"/>
    <w:rsid w:val="00983D74"/>
    <w:rsid w:val="00986F7E"/>
    <w:rsid w:val="0099246E"/>
    <w:rsid w:val="00993DFA"/>
    <w:rsid w:val="009A17E0"/>
    <w:rsid w:val="009A1856"/>
    <w:rsid w:val="009A1E8C"/>
    <w:rsid w:val="009A3292"/>
    <w:rsid w:val="009A3CEA"/>
    <w:rsid w:val="009A4AF6"/>
    <w:rsid w:val="009B05ED"/>
    <w:rsid w:val="009B087A"/>
    <w:rsid w:val="009B092A"/>
    <w:rsid w:val="009C0AFB"/>
    <w:rsid w:val="009C50E5"/>
    <w:rsid w:val="009C7850"/>
    <w:rsid w:val="009C7D1D"/>
    <w:rsid w:val="009E02AC"/>
    <w:rsid w:val="009E5EDD"/>
    <w:rsid w:val="009F0DFA"/>
    <w:rsid w:val="009F1810"/>
    <w:rsid w:val="009F1D5B"/>
    <w:rsid w:val="009F4DE9"/>
    <w:rsid w:val="009F5440"/>
    <w:rsid w:val="009F5610"/>
    <w:rsid w:val="009F6C09"/>
    <w:rsid w:val="009F7CC1"/>
    <w:rsid w:val="00A02FC5"/>
    <w:rsid w:val="00A04C4E"/>
    <w:rsid w:val="00A04E00"/>
    <w:rsid w:val="00A0793F"/>
    <w:rsid w:val="00A13B5E"/>
    <w:rsid w:val="00A14A0D"/>
    <w:rsid w:val="00A15B85"/>
    <w:rsid w:val="00A2222F"/>
    <w:rsid w:val="00A22B98"/>
    <w:rsid w:val="00A35137"/>
    <w:rsid w:val="00A36472"/>
    <w:rsid w:val="00A4156B"/>
    <w:rsid w:val="00A422F7"/>
    <w:rsid w:val="00A445A5"/>
    <w:rsid w:val="00A45B13"/>
    <w:rsid w:val="00A61A39"/>
    <w:rsid w:val="00A624EC"/>
    <w:rsid w:val="00A70643"/>
    <w:rsid w:val="00A707FD"/>
    <w:rsid w:val="00A71BE7"/>
    <w:rsid w:val="00A74A9D"/>
    <w:rsid w:val="00A75950"/>
    <w:rsid w:val="00A77D38"/>
    <w:rsid w:val="00A77D9B"/>
    <w:rsid w:val="00A80626"/>
    <w:rsid w:val="00A849EF"/>
    <w:rsid w:val="00A90BDC"/>
    <w:rsid w:val="00AA35CA"/>
    <w:rsid w:val="00AA3D3E"/>
    <w:rsid w:val="00AA4BBE"/>
    <w:rsid w:val="00AB13F5"/>
    <w:rsid w:val="00AB4CFF"/>
    <w:rsid w:val="00AB4FA8"/>
    <w:rsid w:val="00AB501F"/>
    <w:rsid w:val="00AB67E3"/>
    <w:rsid w:val="00AC6C7F"/>
    <w:rsid w:val="00AD1043"/>
    <w:rsid w:val="00AD6DCE"/>
    <w:rsid w:val="00AE0424"/>
    <w:rsid w:val="00AE251D"/>
    <w:rsid w:val="00AE5186"/>
    <w:rsid w:val="00AF08E1"/>
    <w:rsid w:val="00AF38A8"/>
    <w:rsid w:val="00AF6109"/>
    <w:rsid w:val="00B001B6"/>
    <w:rsid w:val="00B01215"/>
    <w:rsid w:val="00B01D60"/>
    <w:rsid w:val="00B040AA"/>
    <w:rsid w:val="00B05E90"/>
    <w:rsid w:val="00B073D5"/>
    <w:rsid w:val="00B172BD"/>
    <w:rsid w:val="00B204FF"/>
    <w:rsid w:val="00B232F7"/>
    <w:rsid w:val="00B2546D"/>
    <w:rsid w:val="00B266EA"/>
    <w:rsid w:val="00B305DF"/>
    <w:rsid w:val="00B3061E"/>
    <w:rsid w:val="00B326D8"/>
    <w:rsid w:val="00B4381D"/>
    <w:rsid w:val="00B5590B"/>
    <w:rsid w:val="00B56C5C"/>
    <w:rsid w:val="00B56ED9"/>
    <w:rsid w:val="00B61F3B"/>
    <w:rsid w:val="00B75B82"/>
    <w:rsid w:val="00B77B3B"/>
    <w:rsid w:val="00B829B1"/>
    <w:rsid w:val="00B83208"/>
    <w:rsid w:val="00B84122"/>
    <w:rsid w:val="00B851C1"/>
    <w:rsid w:val="00B87876"/>
    <w:rsid w:val="00B95B87"/>
    <w:rsid w:val="00BA0F4B"/>
    <w:rsid w:val="00BA6A30"/>
    <w:rsid w:val="00BB1127"/>
    <w:rsid w:val="00BB6590"/>
    <w:rsid w:val="00BB7362"/>
    <w:rsid w:val="00BC01C5"/>
    <w:rsid w:val="00BC45B7"/>
    <w:rsid w:val="00BD15B7"/>
    <w:rsid w:val="00BD5177"/>
    <w:rsid w:val="00BD65E0"/>
    <w:rsid w:val="00BD690C"/>
    <w:rsid w:val="00BE79A0"/>
    <w:rsid w:val="00BF2715"/>
    <w:rsid w:val="00C02C63"/>
    <w:rsid w:val="00C03B09"/>
    <w:rsid w:val="00C10AE1"/>
    <w:rsid w:val="00C12547"/>
    <w:rsid w:val="00C12942"/>
    <w:rsid w:val="00C22F96"/>
    <w:rsid w:val="00C25186"/>
    <w:rsid w:val="00C26926"/>
    <w:rsid w:val="00C33C21"/>
    <w:rsid w:val="00C34C76"/>
    <w:rsid w:val="00C357AC"/>
    <w:rsid w:val="00C427D5"/>
    <w:rsid w:val="00C42D07"/>
    <w:rsid w:val="00C43F44"/>
    <w:rsid w:val="00C5020C"/>
    <w:rsid w:val="00C54EB8"/>
    <w:rsid w:val="00C55C02"/>
    <w:rsid w:val="00C57241"/>
    <w:rsid w:val="00C64C73"/>
    <w:rsid w:val="00C65BC6"/>
    <w:rsid w:val="00C6728F"/>
    <w:rsid w:val="00C868C7"/>
    <w:rsid w:val="00C942F7"/>
    <w:rsid w:val="00CA7C96"/>
    <w:rsid w:val="00CB2D65"/>
    <w:rsid w:val="00CB3227"/>
    <w:rsid w:val="00CB7775"/>
    <w:rsid w:val="00CC033C"/>
    <w:rsid w:val="00CC2687"/>
    <w:rsid w:val="00CC3A31"/>
    <w:rsid w:val="00CC55A6"/>
    <w:rsid w:val="00CD04FB"/>
    <w:rsid w:val="00CE7455"/>
    <w:rsid w:val="00CF2E6D"/>
    <w:rsid w:val="00CF55E0"/>
    <w:rsid w:val="00CF5646"/>
    <w:rsid w:val="00CF615C"/>
    <w:rsid w:val="00CF6767"/>
    <w:rsid w:val="00D00795"/>
    <w:rsid w:val="00D00800"/>
    <w:rsid w:val="00D011F2"/>
    <w:rsid w:val="00D0318B"/>
    <w:rsid w:val="00D044DE"/>
    <w:rsid w:val="00D06FA2"/>
    <w:rsid w:val="00D07093"/>
    <w:rsid w:val="00D1061A"/>
    <w:rsid w:val="00D11802"/>
    <w:rsid w:val="00D15E80"/>
    <w:rsid w:val="00D23D0B"/>
    <w:rsid w:val="00D2427B"/>
    <w:rsid w:val="00D30206"/>
    <w:rsid w:val="00D375E3"/>
    <w:rsid w:val="00D40A39"/>
    <w:rsid w:val="00D4360A"/>
    <w:rsid w:val="00D445C3"/>
    <w:rsid w:val="00D471A5"/>
    <w:rsid w:val="00D50E8E"/>
    <w:rsid w:val="00D5488A"/>
    <w:rsid w:val="00D54E28"/>
    <w:rsid w:val="00D561EC"/>
    <w:rsid w:val="00D5638C"/>
    <w:rsid w:val="00D6136C"/>
    <w:rsid w:val="00D74E72"/>
    <w:rsid w:val="00D8161B"/>
    <w:rsid w:val="00D83F38"/>
    <w:rsid w:val="00D93319"/>
    <w:rsid w:val="00DA0867"/>
    <w:rsid w:val="00DA5944"/>
    <w:rsid w:val="00DB063A"/>
    <w:rsid w:val="00DB1F0C"/>
    <w:rsid w:val="00DC12E6"/>
    <w:rsid w:val="00DC1496"/>
    <w:rsid w:val="00DC1B99"/>
    <w:rsid w:val="00DC2FA2"/>
    <w:rsid w:val="00DC375C"/>
    <w:rsid w:val="00DD0EF4"/>
    <w:rsid w:val="00DD60DD"/>
    <w:rsid w:val="00DD6D3D"/>
    <w:rsid w:val="00DD7A33"/>
    <w:rsid w:val="00DF3BE4"/>
    <w:rsid w:val="00DF6211"/>
    <w:rsid w:val="00DF6D60"/>
    <w:rsid w:val="00DF6EB6"/>
    <w:rsid w:val="00E01DB5"/>
    <w:rsid w:val="00E10501"/>
    <w:rsid w:val="00E114C5"/>
    <w:rsid w:val="00E13324"/>
    <w:rsid w:val="00E16CCA"/>
    <w:rsid w:val="00E21438"/>
    <w:rsid w:val="00E23505"/>
    <w:rsid w:val="00E3559E"/>
    <w:rsid w:val="00E465B5"/>
    <w:rsid w:val="00E47D26"/>
    <w:rsid w:val="00E53860"/>
    <w:rsid w:val="00E571DE"/>
    <w:rsid w:val="00E5723B"/>
    <w:rsid w:val="00E6206A"/>
    <w:rsid w:val="00E767AA"/>
    <w:rsid w:val="00E77E8E"/>
    <w:rsid w:val="00E85544"/>
    <w:rsid w:val="00E93937"/>
    <w:rsid w:val="00E96E4D"/>
    <w:rsid w:val="00EA388F"/>
    <w:rsid w:val="00EA3DDE"/>
    <w:rsid w:val="00EB1D7D"/>
    <w:rsid w:val="00EB56AE"/>
    <w:rsid w:val="00EC4A20"/>
    <w:rsid w:val="00EC50EB"/>
    <w:rsid w:val="00ED46F9"/>
    <w:rsid w:val="00ED74E3"/>
    <w:rsid w:val="00EE260D"/>
    <w:rsid w:val="00EE31CB"/>
    <w:rsid w:val="00EE32C6"/>
    <w:rsid w:val="00EF2A2D"/>
    <w:rsid w:val="00F07D26"/>
    <w:rsid w:val="00F136E6"/>
    <w:rsid w:val="00F13E90"/>
    <w:rsid w:val="00F15A4A"/>
    <w:rsid w:val="00F15D2B"/>
    <w:rsid w:val="00F22705"/>
    <w:rsid w:val="00F30352"/>
    <w:rsid w:val="00F36305"/>
    <w:rsid w:val="00F3664B"/>
    <w:rsid w:val="00F57173"/>
    <w:rsid w:val="00F60114"/>
    <w:rsid w:val="00F65043"/>
    <w:rsid w:val="00F65E74"/>
    <w:rsid w:val="00F670B4"/>
    <w:rsid w:val="00F6771C"/>
    <w:rsid w:val="00F8142D"/>
    <w:rsid w:val="00F818F8"/>
    <w:rsid w:val="00F85C35"/>
    <w:rsid w:val="00F8631B"/>
    <w:rsid w:val="00F95212"/>
    <w:rsid w:val="00FA17FA"/>
    <w:rsid w:val="00FA215D"/>
    <w:rsid w:val="00FA2E61"/>
    <w:rsid w:val="00FA5197"/>
    <w:rsid w:val="00FB7F08"/>
    <w:rsid w:val="00FC66E6"/>
    <w:rsid w:val="00FD0652"/>
    <w:rsid w:val="00FD295F"/>
    <w:rsid w:val="00FD5C15"/>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svg"/><Relationship Id="rId7" Type="http://schemas.openxmlformats.org/officeDocument/2006/relationships/image" Target="media/image8.sv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svg"/><Relationship Id="rId4" Type="http://schemas.openxmlformats.org/officeDocument/2006/relationships/image" Target="media/image5.png"/><Relationship Id="rId9" Type="http://schemas.openxmlformats.org/officeDocument/2006/relationships/image" Target="media/image10.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3995</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Shumway</cp:lastModifiedBy>
  <cp:revision>7</cp:revision>
  <cp:lastPrinted>2026-01-02T15:36:00Z</cp:lastPrinted>
  <dcterms:created xsi:type="dcterms:W3CDTF">2025-12-30T16:26:00Z</dcterms:created>
  <dcterms:modified xsi:type="dcterms:W3CDTF">2026-01-07T21:12:00Z</dcterms:modified>
</cp:coreProperties>
</file>